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319" w:rsidRDefault="00272D0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Zīmēšana</w:t>
      </w: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</w:pPr>
    </w:p>
    <w:p w:rsid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</w:rPr>
        <w:sectPr w:rsidR="001103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Ko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redzu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, ko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jūtu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dienu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vieglu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dienu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grūtu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to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aizlaižu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vēju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tikai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iepriekš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uzzīmēju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Visur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tur,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reiz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skumu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atstāju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zīmējumu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Mocīties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nav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dabā</w:t>
      </w:r>
      <w:proofErr w:type="spellEnd"/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dzīvē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vienkāršā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un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labā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Kad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gāju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vidusskolā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reizēm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uz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sola,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lai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pēc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tam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lielu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otu</w:t>
      </w:r>
      <w:proofErr w:type="spellEnd"/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pats to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solu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pārkrāsotu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Visur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tur,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reiz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skumu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atstāju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zīmējumu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Mocīties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nav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dabā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kaut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bargi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sabar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Dzīvi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ritmi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gaišas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ielas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–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sapņu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izejvielas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Tu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sev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cēli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priekšā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sētu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tagad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redzi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apzīmētu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Visur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tur,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reiz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skumu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atstāju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zīmējumu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Mocīties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nav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dabā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labāk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sirdī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prieku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glabāt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Visas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līnijas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un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krāsas</w:t>
      </w:r>
      <w:proofErr w:type="spellEnd"/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110319">
        <w:rPr>
          <w:rFonts w:ascii="Courier New" w:eastAsia="Times New Roman" w:hAnsi="Courier New" w:cs="Courier New"/>
          <w:sz w:val="24"/>
          <w:szCs w:val="24"/>
        </w:rPr>
        <w:t>man</w:t>
      </w:r>
      <w:proofErr w:type="gram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ir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draudzenes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un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māsas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Ja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ir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tukša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diena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mana,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r w:rsidRPr="00110319">
        <w:rPr>
          <w:rFonts w:ascii="Courier New" w:eastAsia="Times New Roman" w:hAnsi="Courier New" w:cs="Courier New"/>
          <w:sz w:val="24"/>
          <w:szCs w:val="24"/>
        </w:rPr>
        <w:t xml:space="preserve">tad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vēl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paliek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zīmēšana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Visur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tur,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kur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reiz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skumu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,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atstāju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es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zīmējumu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Mocīties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nav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manā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dabā</w:t>
      </w:r>
      <w:proofErr w:type="spellEnd"/>
    </w:p>
    <w:p w:rsidR="00110319" w:rsidRPr="00110319" w:rsidRDefault="00110319" w:rsidP="0011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dzīvē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vienkāršā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 xml:space="preserve"> un </w:t>
      </w:r>
      <w:proofErr w:type="spellStart"/>
      <w:r w:rsidRPr="00110319">
        <w:rPr>
          <w:rFonts w:ascii="Courier New" w:eastAsia="Times New Roman" w:hAnsi="Courier New" w:cs="Courier New"/>
          <w:sz w:val="24"/>
          <w:szCs w:val="24"/>
        </w:rPr>
        <w:t>labā</w:t>
      </w:r>
      <w:proofErr w:type="spellEnd"/>
      <w:r w:rsidRPr="00110319">
        <w:rPr>
          <w:rFonts w:ascii="Courier New" w:eastAsia="Times New Roman" w:hAnsi="Courier New" w:cs="Courier New"/>
          <w:sz w:val="24"/>
          <w:szCs w:val="24"/>
        </w:rPr>
        <w:t>.</w:t>
      </w:r>
    </w:p>
    <w:p w:rsidR="00110319" w:rsidRDefault="00110319">
      <w:pPr>
        <w:rPr>
          <w:sz w:val="24"/>
          <w:szCs w:val="24"/>
        </w:rPr>
        <w:sectPr w:rsidR="00110319" w:rsidSect="001103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10319" w:rsidRPr="00110319" w:rsidRDefault="00110319">
      <w:pPr>
        <w:rPr>
          <w:sz w:val="24"/>
          <w:szCs w:val="24"/>
        </w:rPr>
      </w:pPr>
    </w:p>
    <w:sectPr w:rsidR="00110319" w:rsidRPr="00110319" w:rsidSect="001103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319"/>
    <w:rsid w:val="00110319"/>
    <w:rsid w:val="00272D08"/>
    <w:rsid w:val="006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D365"/>
  <w15:docId w15:val="{5F614591-F9AB-44BE-BE11-37FE741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110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1103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Lietotājs</cp:lastModifiedBy>
  <cp:revision>3</cp:revision>
  <cp:lastPrinted>2013-02-07T10:39:00Z</cp:lastPrinted>
  <dcterms:created xsi:type="dcterms:W3CDTF">2013-02-07T10:36:00Z</dcterms:created>
  <dcterms:modified xsi:type="dcterms:W3CDTF">2023-10-03T12:59:00Z</dcterms:modified>
</cp:coreProperties>
</file>